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E6" w:rsidRDefault="008877B0" w:rsidP="008877B0">
      <w:pPr>
        <w:pStyle w:val="msolistparagraphcxspmiddlemailrucssattributepostfix"/>
        <w:shd w:val="clear" w:color="auto" w:fill="FFFFFF"/>
        <w:jc w:val="both"/>
        <w:rPr>
          <w:lang w:val="en-US"/>
        </w:rPr>
      </w:pPr>
      <w:r>
        <w:t>Марков Владимир Васильевич, доктор физико-математических наук, ведущий научный сотрудник Отдела механики Федерального государственного бюджетного учреждения науки Математического института им. В.А. Стеклова Российской академии наук</w:t>
      </w:r>
      <w:r w:rsidRPr="008877B0">
        <w:t xml:space="preserve">, </w:t>
      </w:r>
      <w:r>
        <w:t xml:space="preserve">р.т.: (495) 984-81-41, почтовый адрес: 119991, г. Москва, ул. Губкина, д. 8, МИАН, </w:t>
      </w:r>
      <w:hyperlink r:id="rId5" w:history="1">
        <w:r w:rsidRPr="001218ED">
          <w:rPr>
            <w:rStyle w:val="a4"/>
          </w:rPr>
          <w:t>markov@mi-ras.ru</w:t>
        </w:r>
      </w:hyperlink>
    </w:p>
    <w:p w:rsidR="000E44A6" w:rsidRPr="00FD74D4" w:rsidRDefault="000E44A6" w:rsidP="000E44A6">
      <w:pPr>
        <w:pStyle w:val="msolistparagraphcxspmiddlemailrucssattributepostfix"/>
        <w:shd w:val="clear" w:color="auto" w:fill="FFFFFF"/>
      </w:pPr>
      <w:r w:rsidRPr="00FD74D4">
        <w:rPr>
          <w:color w:val="000000"/>
        </w:rPr>
        <w:br/>
      </w:r>
      <w:proofErr w:type="gramStart"/>
      <w:r w:rsidR="002979E6" w:rsidRPr="00FD74D4">
        <w:rPr>
          <w:rStyle w:val="a3"/>
        </w:rPr>
        <w:t xml:space="preserve">Статьи </w:t>
      </w:r>
      <w:r w:rsidRPr="00FD74D4">
        <w:rPr>
          <w:rStyle w:val="a3"/>
        </w:rPr>
        <w:t xml:space="preserve">по </w:t>
      </w:r>
      <w:r w:rsidR="002979E6" w:rsidRPr="00FD74D4">
        <w:rPr>
          <w:rStyle w:val="a3"/>
        </w:rPr>
        <w:t>теме д</w:t>
      </w:r>
      <w:r w:rsidRPr="00FD74D4">
        <w:rPr>
          <w:rStyle w:val="a3"/>
        </w:rPr>
        <w:t>иссертации за последние 5 лет</w:t>
      </w:r>
      <w:r w:rsidR="002979E6" w:rsidRPr="00FD74D4">
        <w:rPr>
          <w:rStyle w:val="a3"/>
        </w:rPr>
        <w:t>:</w:t>
      </w:r>
      <w:proofErr w:type="gramEnd"/>
    </w:p>
    <w:p w:rsidR="000E44A6" w:rsidRPr="008877B0" w:rsidRDefault="000E44A6" w:rsidP="00362B57">
      <w:pPr>
        <w:pStyle w:val="msolistparagraphcxsplastmailrucssattributepostfix"/>
        <w:shd w:val="clear" w:color="auto" w:fill="FFFFFF"/>
        <w:jc w:val="both"/>
      </w:pPr>
      <w:r w:rsidRPr="008877B0">
        <w:rPr>
          <w:lang w:val="en-US"/>
        </w:rPr>
        <w:t xml:space="preserve">1. </w:t>
      </w:r>
      <w:r w:rsidR="008877B0" w:rsidRPr="008877B0">
        <w:rPr>
          <w:lang w:val="en-US"/>
        </w:rPr>
        <w:t xml:space="preserve">V. A. Levin, I. S. </w:t>
      </w:r>
      <w:proofErr w:type="spellStart"/>
      <w:r w:rsidR="008877B0" w:rsidRPr="008877B0">
        <w:rPr>
          <w:lang w:val="en-US"/>
        </w:rPr>
        <w:t>Manuylovich</w:t>
      </w:r>
      <w:proofErr w:type="spellEnd"/>
      <w:r w:rsidR="008877B0" w:rsidRPr="008877B0">
        <w:rPr>
          <w:lang w:val="en-US"/>
        </w:rPr>
        <w:t xml:space="preserve">, V. V. Markov, Igor P. </w:t>
      </w:r>
      <w:proofErr w:type="spellStart"/>
      <w:r w:rsidR="008877B0" w:rsidRPr="008877B0">
        <w:rPr>
          <w:lang w:val="en-US"/>
        </w:rPr>
        <w:t>Bolshiyanov</w:t>
      </w:r>
      <w:proofErr w:type="spellEnd"/>
      <w:r w:rsidR="008877B0" w:rsidRPr="008877B0">
        <w:rPr>
          <w:lang w:val="en-US"/>
        </w:rPr>
        <w:t xml:space="preserve">, </w:t>
      </w:r>
      <w:proofErr w:type="spellStart"/>
      <w:r w:rsidR="008877B0" w:rsidRPr="008877B0">
        <w:rPr>
          <w:lang w:val="en-US"/>
        </w:rPr>
        <w:t>Nikolay</w:t>
      </w:r>
      <w:proofErr w:type="spellEnd"/>
      <w:r w:rsidR="008877B0" w:rsidRPr="008877B0">
        <w:rPr>
          <w:lang w:val="en-US"/>
        </w:rPr>
        <w:t xml:space="preserve"> N. </w:t>
      </w:r>
      <w:proofErr w:type="spellStart"/>
      <w:r w:rsidR="008877B0" w:rsidRPr="008877B0">
        <w:rPr>
          <w:lang w:val="en-US"/>
        </w:rPr>
        <w:t>Zakharov</w:t>
      </w:r>
      <w:proofErr w:type="spellEnd"/>
      <w:r w:rsidR="008877B0" w:rsidRPr="008877B0">
        <w:rPr>
          <w:lang w:val="en-US"/>
        </w:rPr>
        <w:t xml:space="preserve">, Yu. K. Levin, "Effect of </w:t>
      </w:r>
      <w:proofErr w:type="spellStart"/>
      <w:r w:rsidR="008877B0" w:rsidRPr="008877B0">
        <w:rPr>
          <w:lang w:val="en-US"/>
        </w:rPr>
        <w:t>nanosized</w:t>
      </w:r>
      <w:proofErr w:type="spellEnd"/>
      <w:r w:rsidR="008877B0" w:rsidRPr="008877B0">
        <w:rPr>
          <w:lang w:val="en-US"/>
        </w:rPr>
        <w:t xml:space="preserve"> </w:t>
      </w:r>
      <w:proofErr w:type="spellStart"/>
      <w:r w:rsidR="008877B0" w:rsidRPr="008877B0">
        <w:rPr>
          <w:lang w:val="en-US"/>
        </w:rPr>
        <w:t>additiveson</w:t>
      </w:r>
      <w:proofErr w:type="spellEnd"/>
      <w:r w:rsidR="008877B0" w:rsidRPr="008877B0">
        <w:rPr>
          <w:lang w:val="en-US"/>
        </w:rPr>
        <w:t xml:space="preserve"> the improvement of the efficiency of composite fuel", </w:t>
      </w:r>
      <w:proofErr w:type="spellStart"/>
      <w:r w:rsidR="008877B0" w:rsidRPr="008877B0">
        <w:rPr>
          <w:lang w:val="en-US"/>
        </w:rPr>
        <w:t>Nanosci</w:t>
      </w:r>
      <w:proofErr w:type="spellEnd"/>
      <w:r w:rsidR="008877B0" w:rsidRPr="008877B0">
        <w:rPr>
          <w:lang w:val="en-US"/>
        </w:rPr>
        <w:t xml:space="preserve">. Technol. </w:t>
      </w:r>
      <w:proofErr w:type="spellStart"/>
      <w:r w:rsidR="008877B0" w:rsidRPr="008877B0">
        <w:rPr>
          <w:lang w:val="en-US"/>
        </w:rPr>
        <w:t>Int</w:t>
      </w:r>
      <w:proofErr w:type="spellEnd"/>
      <w:r w:rsidR="008877B0" w:rsidRPr="008877B0">
        <w:t xml:space="preserve">. </w:t>
      </w:r>
      <w:r w:rsidR="008877B0" w:rsidRPr="008877B0">
        <w:rPr>
          <w:lang w:val="en-US"/>
        </w:rPr>
        <w:t>J</w:t>
      </w:r>
      <w:r w:rsidR="008877B0" w:rsidRPr="008877B0">
        <w:t>., 9:1 (2018), 69–76.</w:t>
      </w:r>
    </w:p>
    <w:p w:rsidR="00601568" w:rsidRPr="008877B0" w:rsidRDefault="008877B0" w:rsidP="00362B57">
      <w:pPr>
        <w:pStyle w:val="msolistparagraphcxsplastmailrucssattributepostfix"/>
        <w:shd w:val="clear" w:color="auto" w:fill="FFFFFF"/>
        <w:jc w:val="both"/>
      </w:pPr>
      <w:r>
        <w:t xml:space="preserve">2. </w:t>
      </w:r>
      <w:r w:rsidRPr="008877B0">
        <w:t xml:space="preserve">В. А. Левин, И. С. </w:t>
      </w:r>
      <w:proofErr w:type="spellStart"/>
      <w:r w:rsidRPr="008877B0">
        <w:t>Мануйлович</w:t>
      </w:r>
      <w:proofErr w:type="spellEnd"/>
      <w:r w:rsidRPr="008877B0">
        <w:t xml:space="preserve">, В. В. Марков, "Численное моделирование спиновой детонации в каналах круглого сечения", Ж. </w:t>
      </w:r>
      <w:proofErr w:type="spellStart"/>
      <w:r w:rsidRPr="008877B0">
        <w:t>вычисл</w:t>
      </w:r>
      <w:proofErr w:type="spellEnd"/>
      <w:r w:rsidRPr="008877B0">
        <w:t xml:space="preserve">. </w:t>
      </w:r>
      <w:proofErr w:type="spellStart"/>
      <w:r w:rsidRPr="008877B0">
        <w:t>матем</w:t>
      </w:r>
      <w:proofErr w:type="spellEnd"/>
      <w:r w:rsidRPr="008877B0">
        <w:t xml:space="preserve">. и </w:t>
      </w:r>
      <w:proofErr w:type="spellStart"/>
      <w:r w:rsidRPr="008877B0">
        <w:t>матем</w:t>
      </w:r>
      <w:proofErr w:type="spellEnd"/>
      <w:r w:rsidRPr="008877B0">
        <w:t>. физ., 56:6 (2016), 1122–1137.</w:t>
      </w:r>
    </w:p>
    <w:p w:rsidR="00601568" w:rsidRPr="008877B0" w:rsidRDefault="008877B0" w:rsidP="00362B57">
      <w:pPr>
        <w:pStyle w:val="msolistparagraphcxsplastmailrucssattributepostfix"/>
        <w:shd w:val="clear" w:color="auto" w:fill="FFFFFF"/>
        <w:jc w:val="both"/>
        <w:rPr>
          <w:lang w:val="en-US"/>
        </w:rPr>
      </w:pPr>
      <w:r w:rsidRPr="008877B0">
        <w:rPr>
          <w:lang w:val="en-US"/>
        </w:rPr>
        <w:t xml:space="preserve">3. Vladimir A. Levin, Ivan S. </w:t>
      </w:r>
      <w:proofErr w:type="spellStart"/>
      <w:r w:rsidRPr="008877B0">
        <w:rPr>
          <w:lang w:val="en-US"/>
        </w:rPr>
        <w:t>Manuylovich</w:t>
      </w:r>
      <w:proofErr w:type="spellEnd"/>
      <w:r w:rsidRPr="008877B0">
        <w:rPr>
          <w:lang w:val="en-US"/>
        </w:rPr>
        <w:t>, Vladimir V. Markov, "Numerical simulation of multidimensional modes of gaseous detonation", Combustion Science and Technology, 188:12 (2016), 2236–2249</w:t>
      </w:r>
      <w:r>
        <w:rPr>
          <w:lang w:val="en-US"/>
        </w:rPr>
        <w:t>.</w:t>
      </w:r>
    </w:p>
    <w:p w:rsidR="00601568" w:rsidRPr="008877B0" w:rsidRDefault="004A3E9C" w:rsidP="00362B57">
      <w:pPr>
        <w:pStyle w:val="msolistparagraphcxsplastmailrucssattributepostfix"/>
        <w:shd w:val="clear" w:color="auto" w:fill="FFFFFF"/>
        <w:jc w:val="both"/>
        <w:rPr>
          <w:rFonts w:eastAsia="Calibri"/>
          <w:lang w:val="en-US"/>
        </w:rPr>
      </w:pPr>
      <w:r w:rsidRPr="008877B0">
        <w:rPr>
          <w:rFonts w:eastAsia="Calibri"/>
          <w:lang w:val="en-US"/>
        </w:rPr>
        <w:t>4</w:t>
      </w:r>
      <w:r w:rsidR="008877B0" w:rsidRPr="008877B0">
        <w:rPr>
          <w:rFonts w:eastAsia="Calibri"/>
          <w:lang w:val="en-US"/>
        </w:rPr>
        <w:t xml:space="preserve">. Vladimir A. Levin, Ivan S. </w:t>
      </w:r>
      <w:proofErr w:type="spellStart"/>
      <w:r w:rsidR="008877B0" w:rsidRPr="008877B0">
        <w:rPr>
          <w:rFonts w:eastAsia="Calibri"/>
          <w:lang w:val="en-US"/>
        </w:rPr>
        <w:t>Manuylovich</w:t>
      </w:r>
      <w:proofErr w:type="spellEnd"/>
      <w:r w:rsidR="008877B0" w:rsidRPr="008877B0">
        <w:rPr>
          <w:rFonts w:eastAsia="Calibri"/>
          <w:lang w:val="en-US"/>
        </w:rPr>
        <w:t>, Vladimir V. Markov, "On analogy of 2D and 3D combustible mixture flows", Combustion Science and Technology, 188:12 (2016), 2250–2266</w:t>
      </w:r>
      <w:r w:rsidR="008877B0">
        <w:rPr>
          <w:rFonts w:eastAsia="Calibri"/>
          <w:lang w:val="en-US"/>
        </w:rPr>
        <w:t>.</w:t>
      </w:r>
    </w:p>
    <w:p w:rsidR="00601568" w:rsidRPr="008877B0" w:rsidRDefault="004A3E9C" w:rsidP="00362B57">
      <w:pPr>
        <w:pStyle w:val="msolistparagraphcxsplastmailrucssattributepostfix"/>
        <w:shd w:val="clear" w:color="auto" w:fill="FFFFFF"/>
        <w:jc w:val="both"/>
      </w:pPr>
      <w:r w:rsidRPr="00FD74D4">
        <w:rPr>
          <w:rFonts w:eastAsia="Calibri"/>
        </w:rPr>
        <w:t>5</w:t>
      </w:r>
      <w:r w:rsidR="00601568" w:rsidRPr="00FD74D4">
        <w:rPr>
          <w:rFonts w:eastAsia="Calibri"/>
        </w:rPr>
        <w:t xml:space="preserve">. </w:t>
      </w:r>
      <w:r w:rsidR="008877B0" w:rsidRPr="008877B0">
        <w:t xml:space="preserve">В.А. Левин, Н.Е. </w:t>
      </w:r>
      <w:proofErr w:type="spellStart"/>
      <w:r w:rsidR="008877B0" w:rsidRPr="008877B0">
        <w:t>Афонина</w:t>
      </w:r>
      <w:proofErr w:type="spellEnd"/>
      <w:r w:rsidR="008877B0" w:rsidRPr="008877B0">
        <w:t xml:space="preserve">, В.Г. Громов, И.С. </w:t>
      </w:r>
      <w:proofErr w:type="spellStart"/>
      <w:r w:rsidR="008877B0" w:rsidRPr="008877B0">
        <w:t>Мануйлович</w:t>
      </w:r>
      <w:proofErr w:type="spellEnd"/>
      <w:r w:rsidR="008877B0" w:rsidRPr="008877B0">
        <w:t xml:space="preserve">, В.В. Марков, Г.Д. Смехов, А.Н. Хмелевский, "Концентрационные пределы пламени в </w:t>
      </w:r>
      <w:proofErr w:type="spellStart"/>
      <w:r w:rsidR="008877B0" w:rsidRPr="008877B0">
        <w:t>метановоздушных</w:t>
      </w:r>
      <w:proofErr w:type="spellEnd"/>
      <w:r w:rsidR="008877B0" w:rsidRPr="008877B0">
        <w:t xml:space="preserve"> смесях с углеводородными добавками", Горение и плазмохимия, 14:4 (2016), 258</w:t>
      </w:r>
      <w:r w:rsidR="002E422E" w:rsidRPr="002E422E">
        <w:t>–</w:t>
      </w:r>
      <w:r w:rsidR="008877B0" w:rsidRPr="008877B0">
        <w:t>268.</w:t>
      </w:r>
    </w:p>
    <w:p w:rsidR="00601568" w:rsidRPr="008877B0" w:rsidRDefault="004A3E9C" w:rsidP="00362B57">
      <w:pPr>
        <w:pStyle w:val="msolistparagraphcxsplastmailrucssattributepostfix"/>
        <w:shd w:val="clear" w:color="auto" w:fill="FFFFFF"/>
        <w:jc w:val="both"/>
      </w:pPr>
      <w:r w:rsidRPr="00FD74D4">
        <w:t>6</w:t>
      </w:r>
      <w:r w:rsidR="00601568" w:rsidRPr="00FD74D4">
        <w:t xml:space="preserve">. </w:t>
      </w:r>
      <w:r w:rsidR="008877B0" w:rsidRPr="008877B0">
        <w:t xml:space="preserve">В. А. Левин, И. С. </w:t>
      </w:r>
      <w:proofErr w:type="spellStart"/>
      <w:r w:rsidR="008877B0" w:rsidRPr="008877B0">
        <w:t>Мануйлович</w:t>
      </w:r>
      <w:proofErr w:type="spellEnd"/>
      <w:r w:rsidR="008877B0" w:rsidRPr="008877B0">
        <w:t>, В. В. Марков, "Инициирование и распространение многомерных волн детонации", Физика горения и взрыва, 51:1 (2015), 47–56.</w:t>
      </w:r>
    </w:p>
    <w:p w:rsidR="004A3E9C" w:rsidRPr="008877B0" w:rsidRDefault="004A3E9C" w:rsidP="00362B57">
      <w:pPr>
        <w:pStyle w:val="msolistparagraphcxsplastmailrucssattributepostfix"/>
        <w:jc w:val="both"/>
        <w:rPr>
          <w:lang w:val="en-US"/>
        </w:rPr>
      </w:pPr>
      <w:r w:rsidRPr="00FD74D4">
        <w:t xml:space="preserve">7. </w:t>
      </w:r>
      <w:r w:rsidR="008877B0" w:rsidRPr="008877B0">
        <w:t xml:space="preserve">В. А. Левин, И. С. </w:t>
      </w:r>
      <w:proofErr w:type="spellStart"/>
      <w:r w:rsidR="008877B0" w:rsidRPr="008877B0">
        <w:t>Мануйлович</w:t>
      </w:r>
      <w:proofErr w:type="spellEnd"/>
      <w:r w:rsidR="008877B0" w:rsidRPr="008877B0">
        <w:t xml:space="preserve">, В. В. Марков, "Трехмерная ячеистая детонация в цилиндрических каналах", </w:t>
      </w:r>
      <w:proofErr w:type="spellStart"/>
      <w:r w:rsidR="008877B0" w:rsidRPr="008877B0">
        <w:t>Докл</w:t>
      </w:r>
      <w:proofErr w:type="spellEnd"/>
      <w:r w:rsidR="008877B0" w:rsidRPr="008877B0">
        <w:t>. РАН, 460:1 (2015), 35–38</w:t>
      </w:r>
      <w:r w:rsidR="008877B0">
        <w:rPr>
          <w:lang w:val="en-US"/>
        </w:rPr>
        <w:t>.</w:t>
      </w:r>
    </w:p>
    <w:p w:rsidR="00601568" w:rsidRPr="008877B0" w:rsidRDefault="00672CF7" w:rsidP="00362B57">
      <w:pPr>
        <w:pStyle w:val="msolistparagraphcxsplastmailrucssattributepostfix"/>
        <w:shd w:val="clear" w:color="auto" w:fill="FFFFFF"/>
        <w:jc w:val="both"/>
        <w:rPr>
          <w:lang w:val="en-US"/>
        </w:rPr>
      </w:pPr>
      <w:r w:rsidRPr="00FD74D4">
        <w:t>8</w:t>
      </w:r>
      <w:r w:rsidR="008877B0">
        <w:t xml:space="preserve">. </w:t>
      </w:r>
      <w:r w:rsidR="008877B0" w:rsidRPr="008877B0">
        <w:t xml:space="preserve">В. А. Левин, И. С. </w:t>
      </w:r>
      <w:proofErr w:type="spellStart"/>
      <w:r w:rsidR="008877B0" w:rsidRPr="008877B0">
        <w:t>Мануйлович</w:t>
      </w:r>
      <w:proofErr w:type="spellEnd"/>
      <w:r w:rsidR="008877B0" w:rsidRPr="008877B0">
        <w:t xml:space="preserve">, В. В. Марков, "Формирование спиновой детонации в каналах круглого сечения", </w:t>
      </w:r>
      <w:proofErr w:type="spellStart"/>
      <w:r w:rsidR="008877B0" w:rsidRPr="008877B0">
        <w:t>Докл</w:t>
      </w:r>
      <w:proofErr w:type="spellEnd"/>
      <w:r w:rsidR="008877B0" w:rsidRPr="008877B0">
        <w:t>. РАН, 460:6 (2015), 656–659</w:t>
      </w:r>
      <w:r w:rsidR="008877B0">
        <w:rPr>
          <w:lang w:val="en-US"/>
        </w:rPr>
        <w:t>.</w:t>
      </w:r>
    </w:p>
    <w:sectPr w:rsidR="00601568" w:rsidRPr="008877B0" w:rsidSect="00AA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602"/>
    <w:multiLevelType w:val="hybridMultilevel"/>
    <w:tmpl w:val="C9E6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44A6"/>
    <w:rsid w:val="000E44A6"/>
    <w:rsid w:val="00165E74"/>
    <w:rsid w:val="002979E6"/>
    <w:rsid w:val="002E422E"/>
    <w:rsid w:val="0035535A"/>
    <w:rsid w:val="00362B57"/>
    <w:rsid w:val="00404F6A"/>
    <w:rsid w:val="004A3E9C"/>
    <w:rsid w:val="00573C4F"/>
    <w:rsid w:val="0059506E"/>
    <w:rsid w:val="00601568"/>
    <w:rsid w:val="00672CF7"/>
    <w:rsid w:val="00777140"/>
    <w:rsid w:val="008415B4"/>
    <w:rsid w:val="008877B0"/>
    <w:rsid w:val="009677B0"/>
    <w:rsid w:val="00AA4687"/>
    <w:rsid w:val="00AA5983"/>
    <w:rsid w:val="00B452D8"/>
    <w:rsid w:val="00D54802"/>
    <w:rsid w:val="00FD74D4"/>
    <w:rsid w:val="00FE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44A6"/>
    <w:rPr>
      <w:b/>
      <w:bCs/>
    </w:rPr>
  </w:style>
  <w:style w:type="character" w:customStyle="1" w:styleId="js-phone-number">
    <w:name w:val="js-phone-number"/>
    <w:basedOn w:val="a0"/>
    <w:rsid w:val="000E44A6"/>
  </w:style>
  <w:style w:type="character" w:styleId="a4">
    <w:name w:val="Hyperlink"/>
    <w:basedOn w:val="a0"/>
    <w:uiPriority w:val="99"/>
    <w:unhideWhenUsed/>
    <w:rsid w:val="000E44A6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44A6"/>
    <w:rPr>
      <w:b/>
      <w:bCs/>
    </w:rPr>
  </w:style>
  <w:style w:type="character" w:customStyle="1" w:styleId="js-phone-number">
    <w:name w:val="js-phone-number"/>
    <w:basedOn w:val="a0"/>
    <w:rsid w:val="000E44A6"/>
  </w:style>
  <w:style w:type="character" w:styleId="a4">
    <w:name w:val="Hyperlink"/>
    <w:basedOn w:val="a0"/>
    <w:uiPriority w:val="99"/>
    <w:semiHidden/>
    <w:unhideWhenUsed/>
    <w:rsid w:val="000E44A6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markov@mi-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Office_1</cp:lastModifiedBy>
  <cp:revision>11</cp:revision>
  <dcterms:created xsi:type="dcterms:W3CDTF">2019-10-29T21:59:00Z</dcterms:created>
  <dcterms:modified xsi:type="dcterms:W3CDTF">2020-02-05T03:42:00Z</dcterms:modified>
</cp:coreProperties>
</file>